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23" w:rsidRDefault="000C1A17" w:rsidP="000C1A17">
      <w:pPr>
        <w:ind w:left="-720" w:firstLine="990"/>
        <w:rPr>
          <w:rFonts w:ascii="Tahoma" w:hAnsi="Tahoma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A1D65D6" wp14:editId="44D87A6A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3655695" cy="2857500"/>
            <wp:effectExtent l="0" t="0" r="1905" b="12700"/>
            <wp:wrapSquare wrapText="bothSides"/>
            <wp:docPr id="1" name="Picture 1" descr="Macintosh HD:Users:charlesstephan:Downloads:mosaic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rlesstephan:Downloads:mosaic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523" w:rsidRDefault="00D93523" w:rsidP="000C1A17">
      <w:pPr>
        <w:ind w:left="-720" w:firstLine="990"/>
        <w:rPr>
          <w:rFonts w:ascii="Tahoma" w:hAnsi="Tahoma"/>
          <w:sz w:val="36"/>
          <w:szCs w:val="36"/>
        </w:rPr>
      </w:pPr>
    </w:p>
    <w:p w:rsidR="00D93523" w:rsidRPr="00A03DE5" w:rsidRDefault="0042281F" w:rsidP="00D93523">
      <w:pPr>
        <w:rPr>
          <w:rFonts w:ascii="Tahoma" w:hAnsi="Tahoma"/>
          <w:b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    </w:t>
      </w:r>
      <w:r w:rsidR="00D93523" w:rsidRPr="00A03DE5">
        <w:rPr>
          <w:rFonts w:ascii="Tahoma" w:hAnsi="Tahoma"/>
          <w:b/>
          <w:sz w:val="36"/>
          <w:szCs w:val="36"/>
        </w:rPr>
        <w:t>Our Lady of the Rosary</w:t>
      </w:r>
    </w:p>
    <w:p w:rsidR="0042281F" w:rsidRDefault="0042281F" w:rsidP="00D93523">
      <w:pPr>
        <w:ind w:left="-720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 </w:t>
      </w:r>
      <w:r w:rsidR="00D93523">
        <w:rPr>
          <w:rFonts w:ascii="Tahoma" w:hAnsi="Tahoma"/>
          <w:sz w:val="36"/>
          <w:szCs w:val="36"/>
        </w:rPr>
        <w:t>Secular Franciscan Fraternity</w:t>
      </w:r>
    </w:p>
    <w:p w:rsidR="0042281F" w:rsidRDefault="0042281F" w:rsidP="00D93523">
      <w:pPr>
        <w:ind w:left="-720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     Williamsburg, Virginia</w:t>
      </w:r>
    </w:p>
    <w:p w:rsidR="0042281F" w:rsidRDefault="0042281F" w:rsidP="00D93523">
      <w:pPr>
        <w:ind w:left="-720"/>
        <w:rPr>
          <w:rFonts w:ascii="Tahoma" w:hAnsi="Tahoma"/>
          <w:sz w:val="36"/>
          <w:szCs w:val="36"/>
        </w:rPr>
      </w:pPr>
    </w:p>
    <w:p w:rsidR="0042281F" w:rsidRDefault="0042281F" w:rsidP="00D93523">
      <w:pPr>
        <w:ind w:left="-720"/>
        <w:rPr>
          <w:rFonts w:ascii="Tahoma" w:hAnsi="Tahoma"/>
          <w:sz w:val="36"/>
          <w:szCs w:val="36"/>
        </w:rPr>
      </w:pPr>
    </w:p>
    <w:p w:rsidR="0042281F" w:rsidRDefault="0042281F" w:rsidP="00D93523">
      <w:pPr>
        <w:ind w:left="-720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         February 2017</w:t>
      </w:r>
    </w:p>
    <w:p w:rsidR="0042281F" w:rsidRDefault="0042281F" w:rsidP="00D93523">
      <w:pPr>
        <w:ind w:left="-720"/>
        <w:rPr>
          <w:rFonts w:ascii="Tahoma" w:hAnsi="Tahoma"/>
          <w:sz w:val="36"/>
          <w:szCs w:val="36"/>
        </w:rPr>
      </w:pPr>
    </w:p>
    <w:p w:rsidR="0042281F" w:rsidRDefault="00AA2449" w:rsidP="00D93523">
      <w:pPr>
        <w:ind w:left="-720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  </w:t>
      </w:r>
    </w:p>
    <w:p w:rsidR="004C2FDE" w:rsidRDefault="0042281F" w:rsidP="00AA2449">
      <w:pPr>
        <w:ind w:left="-720"/>
        <w:rPr>
          <w:rFonts w:ascii="Tahoma" w:hAnsi="Tahoma"/>
        </w:rPr>
      </w:pPr>
      <w:r>
        <w:rPr>
          <w:rFonts w:ascii="Tahoma" w:hAnsi="Tahoma"/>
          <w:sz w:val="36"/>
          <w:szCs w:val="36"/>
        </w:rPr>
        <w:t xml:space="preserve">     (</w:t>
      </w:r>
      <w:r w:rsidR="004C2FDE">
        <w:rPr>
          <w:rFonts w:ascii="Tahoma" w:hAnsi="Tahoma"/>
        </w:rPr>
        <w:t xml:space="preserve">The Great Mosaic </w:t>
      </w:r>
      <w:r w:rsidR="00A03DE5">
        <w:rPr>
          <w:rFonts w:ascii="Tahoma" w:hAnsi="Tahoma"/>
        </w:rPr>
        <w:t>which</w:t>
      </w:r>
      <w:r w:rsidR="004C2FDE">
        <w:rPr>
          <w:rFonts w:ascii="Tahoma" w:hAnsi="Tahoma"/>
        </w:rPr>
        <w:t xml:space="preserve"> cover</w:t>
      </w:r>
      <w:r>
        <w:rPr>
          <w:rFonts w:ascii="Tahoma" w:hAnsi="Tahoma"/>
        </w:rPr>
        <w:t>s the entire surface of the sa</w:t>
      </w:r>
      <w:r w:rsidR="00AA2449">
        <w:rPr>
          <w:rFonts w:ascii="Tahoma" w:hAnsi="Tahoma"/>
        </w:rPr>
        <w:t>nctuary in the</w:t>
      </w:r>
      <w:r w:rsidR="004C2FDE">
        <w:rPr>
          <w:rFonts w:ascii="Tahoma" w:hAnsi="Tahoma"/>
        </w:rPr>
        <w:t xml:space="preserve"> Church of Saint Francis of</w:t>
      </w:r>
    </w:p>
    <w:p w:rsidR="004C2FDE" w:rsidRDefault="004C2FDE" w:rsidP="004C2FDE">
      <w:pPr>
        <w:rPr>
          <w:rFonts w:ascii="Tahoma" w:hAnsi="Tahoma"/>
        </w:rPr>
      </w:pPr>
      <w:r>
        <w:rPr>
          <w:rFonts w:ascii="Tahoma" w:hAnsi="Tahoma"/>
        </w:rPr>
        <w:t>Assisi</w:t>
      </w:r>
      <w:r w:rsidR="00B77704">
        <w:rPr>
          <w:rFonts w:ascii="Tahoma" w:hAnsi="Tahoma"/>
        </w:rPr>
        <w:t xml:space="preserve"> </w:t>
      </w:r>
      <w:r w:rsidR="002C47E7">
        <w:rPr>
          <w:rFonts w:ascii="Tahoma" w:hAnsi="Tahoma"/>
        </w:rPr>
        <w:t xml:space="preserve">in New York City </w:t>
      </w:r>
      <w:r>
        <w:rPr>
          <w:rFonts w:ascii="Tahoma" w:hAnsi="Tahoma"/>
        </w:rPr>
        <w:t>depicts the theme of Mary, Queen of the Order of Friars Minor, receiving the love and honor</w:t>
      </w:r>
      <w:r w:rsidR="002C47E7">
        <w:rPr>
          <w:rFonts w:ascii="Tahoma" w:hAnsi="Tahoma"/>
        </w:rPr>
        <w:t xml:space="preserve"> bestowed on her by </w:t>
      </w:r>
      <w:r w:rsidR="00A03DE5">
        <w:rPr>
          <w:rFonts w:ascii="Tahoma" w:hAnsi="Tahoma"/>
        </w:rPr>
        <w:t>Franciscans</w:t>
      </w:r>
      <w:r w:rsidR="002C47E7">
        <w:rPr>
          <w:rFonts w:ascii="Tahoma" w:hAnsi="Tahoma"/>
        </w:rPr>
        <w:t xml:space="preserve"> throughout the centuries.)</w:t>
      </w:r>
    </w:p>
    <w:p w:rsidR="0042281F" w:rsidRDefault="0042281F" w:rsidP="00D93523">
      <w:pPr>
        <w:ind w:left="-720"/>
        <w:rPr>
          <w:rFonts w:ascii="Tahoma" w:hAnsi="Tahoma"/>
          <w:sz w:val="36"/>
          <w:szCs w:val="36"/>
        </w:rPr>
      </w:pPr>
    </w:p>
    <w:p w:rsidR="000C1A17" w:rsidRDefault="0042281F" w:rsidP="00D93523">
      <w:pPr>
        <w:ind w:left="-720"/>
      </w:pPr>
      <w:r>
        <w:rPr>
          <w:rFonts w:ascii="Tahoma" w:hAnsi="Tahoma"/>
          <w:sz w:val="36"/>
          <w:szCs w:val="36"/>
        </w:rPr>
        <w:t xml:space="preserve">     </w:t>
      </w:r>
      <w:r w:rsidR="000C1A17">
        <w:br w:type="textWrapping" w:clear="all"/>
      </w:r>
    </w:p>
    <w:p w:rsidR="000C1A17" w:rsidRPr="000C1A17" w:rsidRDefault="000C1A17" w:rsidP="000C1A17"/>
    <w:p w:rsidR="00A03DE5" w:rsidRDefault="0042281F" w:rsidP="000C1A17">
      <w:pPr>
        <w:rPr>
          <w:sz w:val="40"/>
          <w:szCs w:val="40"/>
        </w:rPr>
      </w:pPr>
      <w:r>
        <w:rPr>
          <w:sz w:val="40"/>
          <w:szCs w:val="40"/>
        </w:rPr>
        <w:t>This is a test to see if my</w:t>
      </w:r>
      <w:r w:rsidR="002C47E7">
        <w:rPr>
          <w:sz w:val="40"/>
          <w:szCs w:val="40"/>
        </w:rPr>
        <w:t xml:space="preserve"> group</w:t>
      </w:r>
      <w:r>
        <w:rPr>
          <w:sz w:val="40"/>
          <w:szCs w:val="40"/>
        </w:rPr>
        <w:t xml:space="preserve"> </w:t>
      </w:r>
      <w:r w:rsidR="00A03DE5">
        <w:rPr>
          <w:sz w:val="40"/>
          <w:szCs w:val="40"/>
        </w:rPr>
        <w:t>contact list</w:t>
      </w:r>
      <w:r>
        <w:rPr>
          <w:sz w:val="40"/>
          <w:szCs w:val="40"/>
        </w:rPr>
        <w:t xml:space="preserve"> is working </w:t>
      </w:r>
      <w:r w:rsidR="00A03DE5">
        <w:rPr>
          <w:sz w:val="40"/>
          <w:szCs w:val="40"/>
        </w:rPr>
        <w:t xml:space="preserve">correctly </w:t>
      </w:r>
      <w:r>
        <w:rPr>
          <w:sz w:val="40"/>
          <w:szCs w:val="40"/>
        </w:rPr>
        <w:t xml:space="preserve">and to introduce everyone to the </w:t>
      </w:r>
      <w:r w:rsidR="00A03DE5">
        <w:rPr>
          <w:sz w:val="40"/>
          <w:szCs w:val="40"/>
        </w:rPr>
        <w:t xml:space="preserve">proposed </w:t>
      </w:r>
      <w:r>
        <w:rPr>
          <w:sz w:val="40"/>
          <w:szCs w:val="40"/>
        </w:rPr>
        <w:t>new format of our newsletter.</w:t>
      </w:r>
      <w:r w:rsidR="00A03DE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A03DE5">
        <w:rPr>
          <w:sz w:val="40"/>
          <w:szCs w:val="40"/>
        </w:rPr>
        <w:t xml:space="preserve">Given the name of our fraternity, I thought it would be appropriate to honor Mary in our template.  </w:t>
      </w:r>
      <w:r>
        <w:rPr>
          <w:sz w:val="40"/>
          <w:szCs w:val="40"/>
        </w:rPr>
        <w:t xml:space="preserve"> </w:t>
      </w:r>
      <w:r w:rsidR="00C8641E">
        <w:rPr>
          <w:sz w:val="40"/>
          <w:szCs w:val="40"/>
        </w:rPr>
        <w:t>You can get more about this mosaic on the internet.</w:t>
      </w:r>
    </w:p>
    <w:p w:rsidR="00A03DE5" w:rsidRDefault="00A03DE5" w:rsidP="000C1A17">
      <w:pPr>
        <w:rPr>
          <w:sz w:val="40"/>
          <w:szCs w:val="40"/>
        </w:rPr>
      </w:pPr>
    </w:p>
    <w:p w:rsidR="000C1A17" w:rsidRDefault="00A03DE5" w:rsidP="000C1A17">
      <w:pPr>
        <w:rPr>
          <w:sz w:val="40"/>
          <w:szCs w:val="40"/>
        </w:rPr>
      </w:pPr>
      <w:r w:rsidRPr="00C8641E">
        <w:rPr>
          <w:sz w:val="40"/>
          <w:szCs w:val="40"/>
          <w:u w:val="single"/>
        </w:rPr>
        <w:t>Council members</w:t>
      </w:r>
      <w:r>
        <w:rPr>
          <w:sz w:val="40"/>
          <w:szCs w:val="40"/>
        </w:rPr>
        <w:t>:  p</w:t>
      </w:r>
      <w:r w:rsidR="0042281F">
        <w:rPr>
          <w:sz w:val="40"/>
          <w:szCs w:val="40"/>
        </w:rPr>
        <w:t xml:space="preserve">lease let me know what you think </w:t>
      </w:r>
      <w:r>
        <w:rPr>
          <w:sz w:val="40"/>
          <w:szCs w:val="40"/>
        </w:rPr>
        <w:t>and</w:t>
      </w:r>
      <w:r w:rsidR="00C8641E">
        <w:rPr>
          <w:sz w:val="40"/>
          <w:szCs w:val="40"/>
        </w:rPr>
        <w:t xml:space="preserve"> get your inclusions for </w:t>
      </w:r>
      <w:r w:rsidR="0042281F">
        <w:rPr>
          <w:sz w:val="40"/>
          <w:szCs w:val="40"/>
        </w:rPr>
        <w:t xml:space="preserve">the February </w:t>
      </w:r>
      <w:r w:rsidR="00C8641E">
        <w:rPr>
          <w:sz w:val="40"/>
          <w:szCs w:val="40"/>
        </w:rPr>
        <w:t xml:space="preserve">newsletter to me by February </w:t>
      </w:r>
      <w:r w:rsidR="00C8641E" w:rsidRPr="00C8641E">
        <w:rPr>
          <w:sz w:val="40"/>
          <w:szCs w:val="40"/>
        </w:rPr>
        <w:t>6th</w:t>
      </w:r>
      <w:r w:rsidR="0042281F" w:rsidRPr="00C8641E">
        <w:rPr>
          <w:sz w:val="40"/>
          <w:szCs w:val="40"/>
        </w:rPr>
        <w:t>.</w:t>
      </w:r>
    </w:p>
    <w:p w:rsidR="00C8641E" w:rsidRDefault="00C8641E" w:rsidP="000C1A17">
      <w:pPr>
        <w:rPr>
          <w:sz w:val="40"/>
          <w:szCs w:val="40"/>
        </w:rPr>
      </w:pPr>
    </w:p>
    <w:p w:rsidR="00C8641E" w:rsidRPr="0042281F" w:rsidRDefault="00C8641E" w:rsidP="000C1A17">
      <w:pPr>
        <w:rPr>
          <w:sz w:val="40"/>
          <w:szCs w:val="40"/>
        </w:rPr>
      </w:pPr>
      <w:r>
        <w:rPr>
          <w:sz w:val="40"/>
          <w:szCs w:val="40"/>
        </w:rPr>
        <w:t>Peace</w:t>
      </w:r>
      <w:proofErr w:type="gramStart"/>
      <w:r>
        <w:rPr>
          <w:sz w:val="40"/>
          <w:szCs w:val="40"/>
        </w:rPr>
        <w:t>,  Chuck</w:t>
      </w:r>
      <w:proofErr w:type="gramEnd"/>
    </w:p>
    <w:p w:rsidR="000C1A17" w:rsidRDefault="000C1A17" w:rsidP="000C1A17"/>
    <w:p w:rsidR="003F0B24" w:rsidRDefault="003F0B24" w:rsidP="000C1A17">
      <w:pPr>
        <w:jc w:val="center"/>
        <w:rPr>
          <w:rFonts w:ascii="Copperplate" w:hAnsi="Copperplate"/>
        </w:rPr>
      </w:pPr>
    </w:p>
    <w:p w:rsidR="003F0B24" w:rsidRPr="003F0B24" w:rsidRDefault="003F0B24" w:rsidP="003F0B24">
      <w:pPr>
        <w:rPr>
          <w:rFonts w:ascii="Copperplate" w:hAnsi="Copperplate"/>
        </w:rPr>
      </w:pPr>
    </w:p>
    <w:p w:rsidR="003F0B24" w:rsidRPr="003F0B24" w:rsidRDefault="003F0B24" w:rsidP="003F0B24">
      <w:pPr>
        <w:rPr>
          <w:rFonts w:ascii="Copperplate" w:hAnsi="Copperplate"/>
        </w:rPr>
      </w:pPr>
    </w:p>
    <w:p w:rsidR="003F0B24" w:rsidRPr="003F0B24" w:rsidRDefault="003F0B24" w:rsidP="003F0B24">
      <w:pPr>
        <w:rPr>
          <w:rFonts w:ascii="Copperplate" w:hAnsi="Copperplate"/>
        </w:rPr>
      </w:pPr>
    </w:p>
    <w:p w:rsidR="003F0B24" w:rsidRPr="003F0B24" w:rsidRDefault="003F0B24" w:rsidP="003F0B24">
      <w:pPr>
        <w:rPr>
          <w:rFonts w:ascii="Copperplate" w:hAnsi="Copperplate"/>
        </w:rPr>
      </w:pPr>
    </w:p>
    <w:p w:rsidR="003F0B24" w:rsidRPr="003F0B24" w:rsidRDefault="003F0B24" w:rsidP="003F0B24">
      <w:pPr>
        <w:rPr>
          <w:rFonts w:ascii="Copperplate" w:hAnsi="Copperplate"/>
        </w:rPr>
      </w:pPr>
    </w:p>
    <w:p w:rsidR="003F0B24" w:rsidRPr="003F0B24" w:rsidRDefault="003F0B24" w:rsidP="003F0B24">
      <w:pPr>
        <w:rPr>
          <w:rFonts w:ascii="Copperplate" w:hAnsi="Copperplate"/>
        </w:rPr>
      </w:pPr>
    </w:p>
    <w:p w:rsidR="003F0B24" w:rsidRPr="003F0B24" w:rsidRDefault="003F0B24" w:rsidP="003F0B24">
      <w:pPr>
        <w:rPr>
          <w:rFonts w:ascii="Copperplate" w:hAnsi="Copperplate"/>
        </w:rPr>
      </w:pPr>
    </w:p>
    <w:p w:rsidR="003F0B24" w:rsidRDefault="003F0B24" w:rsidP="003F0B24">
      <w:pPr>
        <w:rPr>
          <w:rFonts w:ascii="Copperplate" w:hAnsi="Copperplate"/>
        </w:rPr>
      </w:pPr>
    </w:p>
    <w:p w:rsidR="0021500D" w:rsidRPr="003F0B24" w:rsidRDefault="0021500D" w:rsidP="003F0B24">
      <w:pPr>
        <w:jc w:val="center"/>
        <w:rPr>
          <w:rFonts w:ascii="Copperplate" w:hAnsi="Copperplate"/>
        </w:rPr>
      </w:pPr>
    </w:p>
    <w:sectPr w:rsidR="0021500D" w:rsidRPr="003F0B24" w:rsidSect="000C1A17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7"/>
    <w:rsid w:val="00021AC4"/>
    <w:rsid w:val="000C1A17"/>
    <w:rsid w:val="001861B4"/>
    <w:rsid w:val="0021500D"/>
    <w:rsid w:val="002C47E7"/>
    <w:rsid w:val="003F0B24"/>
    <w:rsid w:val="0042281F"/>
    <w:rsid w:val="004C2FDE"/>
    <w:rsid w:val="00705BA2"/>
    <w:rsid w:val="00A03DE5"/>
    <w:rsid w:val="00AA2449"/>
    <w:rsid w:val="00B77704"/>
    <w:rsid w:val="00C8641E"/>
    <w:rsid w:val="00D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9B7C736-B063-4D82-95CE-1E64159E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A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E9A22D-F5D3-4CDB-ADB5-8CD948BB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Stephan</dc:creator>
  <cp:keywords/>
  <dc:description/>
  <cp:lastModifiedBy>CHURRAY, RICHARD J. (LARC-D325)[TEAMS2]</cp:lastModifiedBy>
  <cp:revision>2</cp:revision>
  <cp:lastPrinted>2017-01-28T17:25:00Z</cp:lastPrinted>
  <dcterms:created xsi:type="dcterms:W3CDTF">2017-06-13T14:54:00Z</dcterms:created>
  <dcterms:modified xsi:type="dcterms:W3CDTF">2017-06-13T14:54:00Z</dcterms:modified>
</cp:coreProperties>
</file>